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CFD2D" w14:textId="77777777" w:rsidR="0012427D" w:rsidRDefault="0012427D" w:rsidP="00C27612">
      <w:pPr>
        <w:widowControl w:val="0"/>
        <w:autoSpaceDE w:val="0"/>
        <w:autoSpaceDN w:val="0"/>
        <w:adjustRightInd w:val="0"/>
        <w:spacing w:after="160" w:line="259" w:lineRule="auto"/>
        <w:rPr>
          <w:rFonts w:ascii="Verdana" w:hAnsi="Verdana"/>
          <w:b/>
          <w:bCs/>
          <w:sz w:val="17"/>
          <w:szCs w:val="17"/>
        </w:rPr>
      </w:pPr>
    </w:p>
    <w:p w14:paraId="609123A5" w14:textId="77777777" w:rsidR="0012427D" w:rsidRDefault="0012427D" w:rsidP="00C27612">
      <w:pPr>
        <w:widowControl w:val="0"/>
        <w:autoSpaceDE w:val="0"/>
        <w:autoSpaceDN w:val="0"/>
        <w:adjustRightInd w:val="0"/>
        <w:spacing w:after="160" w:line="259" w:lineRule="auto"/>
        <w:rPr>
          <w:rFonts w:ascii="Verdana" w:hAnsi="Verdana"/>
          <w:b/>
          <w:bCs/>
          <w:sz w:val="17"/>
          <w:szCs w:val="17"/>
        </w:rPr>
      </w:pPr>
    </w:p>
    <w:p w14:paraId="068B514A" w14:textId="77777777" w:rsidR="004B0CB5" w:rsidRDefault="00403BC1" w:rsidP="004B0CB5">
      <w:pPr>
        <w:widowControl w:val="0"/>
        <w:autoSpaceDE w:val="0"/>
        <w:autoSpaceDN w:val="0"/>
        <w:adjustRightInd w:val="0"/>
        <w:spacing w:after="160" w:line="259" w:lineRule="auto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Protocollo numero </w:t>
      </w:r>
      <w:r w:rsidR="0012427D">
        <w:rPr>
          <w:rFonts w:ascii="Verdana" w:hAnsi="Verdana"/>
          <w:b/>
          <w:bCs/>
          <w:sz w:val="17"/>
          <w:szCs w:val="17"/>
        </w:rPr>
        <w:t>3846</w:t>
      </w:r>
      <w:r w:rsidR="00C27612">
        <w:rPr>
          <w:rFonts w:ascii="Verdana" w:hAnsi="Verdana"/>
          <w:b/>
          <w:bCs/>
          <w:sz w:val="17"/>
          <w:szCs w:val="17"/>
        </w:rPr>
        <w:t xml:space="preserve"> del 16 aprile 2020</w:t>
      </w:r>
    </w:p>
    <w:p w14:paraId="666F272A" w14:textId="77777777" w:rsidR="004B0CB5" w:rsidRDefault="004B0CB5" w:rsidP="004B0CB5">
      <w:pPr>
        <w:widowControl w:val="0"/>
        <w:autoSpaceDE w:val="0"/>
        <w:autoSpaceDN w:val="0"/>
        <w:adjustRightInd w:val="0"/>
        <w:spacing w:after="160" w:line="259" w:lineRule="auto"/>
        <w:rPr>
          <w:rFonts w:ascii="Verdana" w:hAnsi="Verdana"/>
          <w:b/>
          <w:bCs/>
          <w:sz w:val="17"/>
          <w:szCs w:val="17"/>
        </w:rPr>
      </w:pPr>
    </w:p>
    <w:p w14:paraId="5F8AD5A1" w14:textId="77777777" w:rsidR="004B0CB5" w:rsidRDefault="004B0CB5" w:rsidP="004B0CB5">
      <w:pPr>
        <w:widowControl w:val="0"/>
        <w:autoSpaceDE w:val="0"/>
        <w:autoSpaceDN w:val="0"/>
        <w:adjustRightInd w:val="0"/>
        <w:spacing w:after="160" w:line="259" w:lineRule="auto"/>
        <w:rPr>
          <w:rFonts w:ascii="Verdana" w:hAnsi="Verdana"/>
          <w:b/>
          <w:bCs/>
          <w:sz w:val="17"/>
          <w:szCs w:val="17"/>
        </w:rPr>
      </w:pPr>
    </w:p>
    <w:p w14:paraId="556CEF65" w14:textId="513E568A" w:rsidR="004D24AA" w:rsidRDefault="004D24AA" w:rsidP="004B0CB5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</w:pPr>
      <w:r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>AVVISO PUBBLICO</w:t>
      </w:r>
    </w:p>
    <w:p w14:paraId="6AEB720B" w14:textId="77777777" w:rsidR="004D24AA" w:rsidRDefault="004D24AA" w:rsidP="004D24AA">
      <w:pPr>
        <w:widowControl w:val="0"/>
        <w:autoSpaceDE w:val="0"/>
        <w:autoSpaceDN w:val="0"/>
        <w:adjustRightInd w:val="0"/>
        <w:spacing w:after="160" w:line="259" w:lineRule="auto"/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</w:pPr>
    </w:p>
    <w:p w14:paraId="072B6FB6" w14:textId="2D109F33" w:rsidR="004D24AA" w:rsidRDefault="00072552" w:rsidP="003A7491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</w:pPr>
      <w:r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>S</w:t>
      </w:r>
      <w:r w:rsidR="004D24AA"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 xml:space="preserve">i informano i cittadini che </w:t>
      </w:r>
      <w:r w:rsidR="00FE3907"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>i</w:t>
      </w:r>
      <w:r w:rsidR="003A7491"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 xml:space="preserve"> </w:t>
      </w:r>
      <w:r w:rsidR="004D24AA"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>buoni spesa</w:t>
      </w:r>
      <w:r w:rsidR="007D5827"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>,</w:t>
      </w:r>
      <w:r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 xml:space="preserve"> possono essere </w:t>
      </w:r>
      <w:r w:rsidR="00FE3907"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 xml:space="preserve">usati solo </w:t>
      </w:r>
      <w:r w:rsidR="004D24AA"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>presso gli esercenti iscritti nel seguente:</w:t>
      </w:r>
    </w:p>
    <w:p w14:paraId="42BE4EBF" w14:textId="77777777" w:rsidR="003A7491" w:rsidRDefault="003A7491" w:rsidP="00FE7B05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</w:pPr>
    </w:p>
    <w:p w14:paraId="56DCDF75" w14:textId="45811D30" w:rsidR="004D24AA" w:rsidRDefault="00FE7B05" w:rsidP="00FE7B05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</w:pPr>
      <w:r w:rsidRPr="004D24AA"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>ELENCO ESERCIZI COMMERCIALI</w:t>
      </w:r>
      <w:r w:rsidR="00CF22A3"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 xml:space="preserve"> DI OLIENA</w:t>
      </w:r>
      <w:r w:rsidRPr="004D24AA"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 xml:space="preserve"> </w:t>
      </w:r>
      <w:r w:rsidR="004D24AA" w:rsidRPr="004D24AA"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 xml:space="preserve">ACCREDITATI </w:t>
      </w:r>
    </w:p>
    <w:p w14:paraId="0549A4FD" w14:textId="3311B7ED" w:rsidR="00C27612" w:rsidRPr="004D24AA" w:rsidRDefault="00C27612" w:rsidP="00FE7B05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</w:pPr>
      <w:r>
        <w:rPr>
          <w:rFonts w:ascii="Calibri" w:hAnsi="Calibri" w:cs="Calibri"/>
          <w:b/>
          <w:i/>
          <w:color w:val="000000"/>
          <w:sz w:val="48"/>
          <w:szCs w:val="48"/>
          <w:lang w:val="it" w:eastAsia="it-IT"/>
        </w:rPr>
        <w:t>Aggiornato al 16 aprile 2020</w:t>
      </w:r>
    </w:p>
    <w:p w14:paraId="23B52E42" w14:textId="6769785F" w:rsidR="00FE7B05" w:rsidRPr="00FE7B05" w:rsidRDefault="00CF22A3" w:rsidP="00FE7B05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Calibri" w:hAnsi="Calibri" w:cs="Calibri"/>
          <w:lang w:eastAsia="it-IT"/>
        </w:rPr>
      </w:pPr>
      <w:r>
        <w:rPr>
          <w:rFonts w:ascii="Calibri" w:hAnsi="Calibri" w:cs="Calibri"/>
          <w:b/>
          <w:i/>
          <w:color w:val="000000"/>
          <w:sz w:val="23"/>
          <w:lang w:val="it" w:eastAsia="it-IT"/>
        </w:rPr>
        <w:t xml:space="preserve">PER </w:t>
      </w:r>
      <w:r w:rsidR="00FE7B05" w:rsidRPr="00FE7B05">
        <w:rPr>
          <w:rFonts w:ascii="Calibri" w:hAnsi="Calibri" w:cs="Calibri"/>
          <w:b/>
          <w:i/>
          <w:color w:val="000000"/>
          <w:sz w:val="23"/>
          <w:lang w:val="it" w:eastAsia="it-IT"/>
        </w:rPr>
        <w:t xml:space="preserve">FORNITURA DI GENERI ALIMENTARI BENI Dl PRIMA NECESSITA’ PER LE FAMIGLIE IN DIFFICOLTA' MEDIANTE L’ACCETTAZIONE DI BUONI SPESA. </w:t>
      </w:r>
    </w:p>
    <w:p w14:paraId="7228236D" w14:textId="6E94E002" w:rsidR="00FE7B05" w:rsidRPr="00FE7B05" w:rsidRDefault="00FE7B05" w:rsidP="00FE7B05">
      <w:pPr>
        <w:widowControl w:val="0"/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lang w:eastAsia="it-IT"/>
        </w:rPr>
      </w:pPr>
      <w:r w:rsidRPr="00FE7B05">
        <w:rPr>
          <w:rFonts w:ascii="Calibri" w:hAnsi="Calibri" w:cs="Calibri"/>
          <w:b/>
          <w:i/>
          <w:color w:val="000000"/>
          <w:sz w:val="23"/>
          <w:lang w:val="it" w:eastAsia="it-IT"/>
        </w:rPr>
        <w:t>I</w:t>
      </w:r>
      <w:r w:rsidRPr="00FE7B05">
        <w:rPr>
          <w:rFonts w:ascii="Calibri" w:hAnsi="Calibri" w:cs="Calibri"/>
          <w:i/>
          <w:sz w:val="23"/>
          <w:lang w:val="it" w:eastAsia="it-IT"/>
        </w:rPr>
        <w:t xml:space="preserve"> "buoni spesa"</w:t>
      </w:r>
      <w:r w:rsidR="00821BE5">
        <w:rPr>
          <w:rFonts w:ascii="Calibri" w:hAnsi="Calibri" w:cs="Calibri"/>
          <w:i/>
          <w:sz w:val="23"/>
          <w:lang w:val="it" w:eastAsia="it-IT"/>
        </w:rPr>
        <w:t xml:space="preserve"> numerati, timbrati e firmati vengono consegnati al beneficiario e registrati a suo nome,</w:t>
      </w:r>
      <w:r w:rsidR="00B27908">
        <w:rPr>
          <w:rFonts w:ascii="Calibri" w:hAnsi="Calibri" w:cs="Calibri"/>
          <w:i/>
          <w:sz w:val="23"/>
          <w:lang w:val="it" w:eastAsia="it-IT"/>
        </w:rPr>
        <w:t xml:space="preserve"> potranno essere utilizzati </w:t>
      </w:r>
      <w:r w:rsidR="00821BE5">
        <w:rPr>
          <w:rFonts w:ascii="Calibri" w:hAnsi="Calibri" w:cs="Calibri"/>
          <w:i/>
          <w:sz w:val="23"/>
          <w:lang w:val="it" w:eastAsia="it-IT"/>
        </w:rPr>
        <w:t>da</w:t>
      </w:r>
      <w:r w:rsidR="008613CD">
        <w:rPr>
          <w:rFonts w:ascii="Calibri" w:hAnsi="Calibri" w:cs="Calibri"/>
          <w:i/>
          <w:sz w:val="23"/>
          <w:lang w:val="it" w:eastAsia="it-IT"/>
        </w:rPr>
        <w:t>i</w:t>
      </w:r>
      <w:r w:rsidR="00821BE5">
        <w:rPr>
          <w:rFonts w:ascii="Calibri" w:hAnsi="Calibri" w:cs="Calibri"/>
          <w:i/>
          <w:sz w:val="23"/>
          <w:lang w:val="it" w:eastAsia="it-IT"/>
        </w:rPr>
        <w:t xml:space="preserve"> membri del </w:t>
      </w:r>
      <w:r w:rsidR="008613CD">
        <w:rPr>
          <w:rFonts w:ascii="Calibri" w:hAnsi="Calibri" w:cs="Calibri"/>
          <w:i/>
          <w:sz w:val="23"/>
          <w:lang w:val="it" w:eastAsia="it-IT"/>
        </w:rPr>
        <w:t xml:space="preserve">suo </w:t>
      </w:r>
      <w:r w:rsidR="00821BE5">
        <w:rPr>
          <w:rFonts w:ascii="Calibri" w:hAnsi="Calibri" w:cs="Calibri"/>
          <w:i/>
          <w:sz w:val="23"/>
          <w:lang w:val="it" w:eastAsia="it-IT"/>
        </w:rPr>
        <w:t>nucleo familiare maggiorenni,</w:t>
      </w:r>
      <w:r w:rsidR="00B27908">
        <w:rPr>
          <w:rFonts w:ascii="Calibri" w:hAnsi="Calibri" w:cs="Calibri"/>
          <w:i/>
          <w:sz w:val="23"/>
          <w:lang w:val="it" w:eastAsia="it-IT"/>
        </w:rPr>
        <w:t xml:space="preserve"> per l’acquisto di </w:t>
      </w:r>
      <w:r w:rsidR="00E51F58">
        <w:rPr>
          <w:rFonts w:ascii="Calibri" w:hAnsi="Calibri" w:cs="Calibri"/>
          <w:i/>
          <w:sz w:val="23"/>
          <w:lang w:val="it" w:eastAsia="it-IT"/>
        </w:rPr>
        <w:t>alimenti</w:t>
      </w:r>
      <w:r w:rsidR="003F7A92">
        <w:rPr>
          <w:rFonts w:ascii="Calibri" w:hAnsi="Calibri" w:cs="Calibri"/>
          <w:i/>
          <w:sz w:val="23"/>
          <w:lang w:val="it" w:eastAsia="it-IT"/>
        </w:rPr>
        <w:t>,</w:t>
      </w:r>
      <w:r w:rsidR="00B27908">
        <w:rPr>
          <w:rFonts w:ascii="Calibri" w:hAnsi="Calibri" w:cs="Calibri"/>
          <w:i/>
          <w:sz w:val="23"/>
          <w:lang w:val="it" w:eastAsia="it-IT"/>
        </w:rPr>
        <w:t xml:space="preserve"> beni di prima necessità </w:t>
      </w:r>
      <w:r w:rsidR="00E51F58">
        <w:rPr>
          <w:rFonts w:ascii="Calibri" w:hAnsi="Calibri" w:cs="Calibri"/>
          <w:i/>
          <w:sz w:val="23"/>
          <w:lang w:val="it" w:eastAsia="it-IT"/>
        </w:rPr>
        <w:t>e</w:t>
      </w:r>
      <w:r w:rsidRPr="00FE7B05">
        <w:rPr>
          <w:rFonts w:ascii="Calibri" w:hAnsi="Calibri" w:cs="Calibri"/>
          <w:i/>
          <w:sz w:val="23"/>
          <w:lang w:val="it" w:eastAsia="it-IT"/>
        </w:rPr>
        <w:t xml:space="preserve"> di </w:t>
      </w:r>
      <w:r w:rsidR="00E51F58">
        <w:rPr>
          <w:rFonts w:ascii="Calibri" w:hAnsi="Calibri" w:cs="Calibri"/>
          <w:i/>
          <w:sz w:val="23"/>
          <w:lang w:val="it" w:eastAsia="it-IT"/>
        </w:rPr>
        <w:t>farmac</w:t>
      </w:r>
      <w:r w:rsidR="003F7A92">
        <w:rPr>
          <w:rFonts w:ascii="Calibri" w:hAnsi="Calibri" w:cs="Calibri"/>
          <w:i/>
          <w:sz w:val="23"/>
          <w:lang w:val="it" w:eastAsia="it-IT"/>
        </w:rPr>
        <w:t>,</w:t>
      </w:r>
      <w:r w:rsidR="00E51F58">
        <w:rPr>
          <w:rFonts w:ascii="Calibri" w:hAnsi="Calibri" w:cs="Calibri"/>
          <w:i/>
          <w:sz w:val="23"/>
          <w:lang w:val="it" w:eastAsia="it-IT"/>
        </w:rPr>
        <w:t xml:space="preserve">i </w:t>
      </w:r>
      <w:r w:rsidRPr="00FE7B05">
        <w:rPr>
          <w:rFonts w:ascii="Calibri" w:hAnsi="Calibri" w:cs="Calibri"/>
          <w:i/>
          <w:sz w:val="23"/>
          <w:lang w:val="it" w:eastAsia="it-IT"/>
        </w:rPr>
        <w:t>presso gli esercizi accreditati</w:t>
      </w:r>
      <w:r w:rsidRPr="00FE7B05">
        <w:rPr>
          <w:rFonts w:ascii="Calibri" w:hAnsi="Calibri" w:cs="Calibri"/>
          <w:sz w:val="23"/>
          <w:lang w:val="it" w:eastAsia="it-IT"/>
        </w:rPr>
        <w:t>.</w:t>
      </w:r>
      <w:r w:rsidR="003A7491">
        <w:rPr>
          <w:rFonts w:ascii="Calibri" w:hAnsi="Calibri" w:cs="Calibri"/>
          <w:sz w:val="23"/>
          <w:lang w:val="it" w:eastAsia="it-IT"/>
        </w:rPr>
        <w:t xml:space="preserve"> </w:t>
      </w:r>
      <w:r w:rsidR="00821BE5">
        <w:rPr>
          <w:rFonts w:ascii="Calibri" w:hAnsi="Calibri" w:cs="Calibri"/>
          <w:sz w:val="23"/>
          <w:lang w:val="it" w:eastAsia="it-IT"/>
        </w:rPr>
        <w:t>È</w:t>
      </w:r>
      <w:r w:rsidR="003A7491">
        <w:rPr>
          <w:rFonts w:ascii="Calibri" w:hAnsi="Calibri" w:cs="Calibri"/>
          <w:sz w:val="23"/>
          <w:lang w:val="it" w:eastAsia="it-IT"/>
        </w:rPr>
        <w:t xml:space="preserve"> vietato </w:t>
      </w:r>
      <w:r w:rsidR="008613CD">
        <w:rPr>
          <w:rFonts w:ascii="Calibri" w:hAnsi="Calibri" w:cs="Calibri"/>
          <w:sz w:val="23"/>
          <w:lang w:val="it" w:eastAsia="it-IT"/>
        </w:rPr>
        <w:t xml:space="preserve">acquistare </w:t>
      </w:r>
      <w:r w:rsidR="003A7491">
        <w:rPr>
          <w:rFonts w:ascii="Calibri" w:hAnsi="Calibri" w:cs="Calibri"/>
          <w:sz w:val="23"/>
          <w:lang w:val="it" w:eastAsia="it-IT"/>
        </w:rPr>
        <w:t xml:space="preserve">bevande alcoliche di qualsiasi </w:t>
      </w:r>
      <w:r w:rsidR="00FE3907">
        <w:rPr>
          <w:rFonts w:ascii="Calibri" w:hAnsi="Calibri" w:cs="Calibri"/>
          <w:sz w:val="23"/>
          <w:lang w:val="it" w:eastAsia="it-IT"/>
        </w:rPr>
        <w:t>genere. -</w:t>
      </w:r>
    </w:p>
    <w:p w14:paraId="30E2B99A" w14:textId="2656DBAC" w:rsidR="00FE7B05" w:rsidRDefault="00FE7B05" w:rsidP="00FE7B05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 w:val="23"/>
          <w:lang w:val="it" w:eastAsia="it-IT"/>
        </w:rPr>
      </w:pPr>
      <w:r w:rsidRPr="00FE7B05">
        <w:rPr>
          <w:rFonts w:ascii="Calibri" w:hAnsi="Calibri" w:cs="Calibri"/>
          <w:sz w:val="23"/>
          <w:lang w:val="it" w:eastAsia="it-IT"/>
        </w:rPr>
        <w:t xml:space="preserve">Ogni operatore economico </w:t>
      </w:r>
      <w:r w:rsidR="00E51F58">
        <w:rPr>
          <w:rFonts w:ascii="Calibri" w:hAnsi="Calibri" w:cs="Calibri"/>
          <w:sz w:val="23"/>
          <w:lang w:val="it" w:eastAsia="it-IT"/>
        </w:rPr>
        <w:t xml:space="preserve">accreditato presso questo </w:t>
      </w:r>
      <w:r w:rsidRPr="00FE7B05">
        <w:rPr>
          <w:rFonts w:ascii="Calibri" w:hAnsi="Calibri" w:cs="Calibri"/>
          <w:sz w:val="23"/>
          <w:lang w:val="it" w:eastAsia="it-IT"/>
        </w:rPr>
        <w:t xml:space="preserve">Comune, </w:t>
      </w:r>
      <w:r w:rsidR="00E51F58">
        <w:rPr>
          <w:rFonts w:ascii="Calibri" w:hAnsi="Calibri" w:cs="Calibri"/>
          <w:sz w:val="23"/>
          <w:lang w:val="it" w:eastAsia="it-IT"/>
        </w:rPr>
        <w:t>provvederà a fornire i</w:t>
      </w:r>
      <w:r w:rsidRPr="00FE7B05">
        <w:rPr>
          <w:rFonts w:ascii="Calibri" w:hAnsi="Calibri" w:cs="Calibri"/>
          <w:sz w:val="23"/>
          <w:lang w:val="it" w:eastAsia="it-IT"/>
        </w:rPr>
        <w:t xml:space="preserve"> beni ed eventualmente</w:t>
      </w:r>
      <w:r w:rsidR="00E51F58">
        <w:rPr>
          <w:rFonts w:ascii="Calibri" w:hAnsi="Calibri" w:cs="Calibri"/>
          <w:sz w:val="23"/>
          <w:lang w:val="it" w:eastAsia="it-IT"/>
        </w:rPr>
        <w:t xml:space="preserve"> a consegnarli </w:t>
      </w:r>
      <w:r w:rsidRPr="00FE7B05">
        <w:rPr>
          <w:rFonts w:ascii="Calibri" w:hAnsi="Calibri" w:cs="Calibri"/>
          <w:sz w:val="23"/>
          <w:lang w:val="it" w:eastAsia="it-IT"/>
        </w:rPr>
        <w:t>presso l’abitazione dei richiedenti</w:t>
      </w:r>
      <w:r w:rsidR="00E51F58">
        <w:rPr>
          <w:rFonts w:ascii="Calibri" w:hAnsi="Calibri" w:cs="Calibri"/>
          <w:sz w:val="23"/>
          <w:lang w:val="it" w:eastAsia="it-IT"/>
        </w:rPr>
        <w:t>.</w:t>
      </w:r>
    </w:p>
    <w:p w14:paraId="6D3609A2" w14:textId="0674FE9E" w:rsidR="00EE7004" w:rsidRDefault="00EE7004" w:rsidP="00FE7B05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 w:val="23"/>
          <w:lang w:val="it" w:eastAsia="it-IT"/>
        </w:rPr>
      </w:pPr>
    </w:p>
    <w:p w14:paraId="5158AFB7" w14:textId="77777777" w:rsidR="00EE7004" w:rsidRPr="00FE7B05" w:rsidRDefault="00EE7004" w:rsidP="00FE7B05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D5827" w14:paraId="5316B314" w14:textId="77777777" w:rsidTr="007D5827">
        <w:tc>
          <w:tcPr>
            <w:tcW w:w="4814" w:type="dxa"/>
          </w:tcPr>
          <w:p w14:paraId="1D0A6E6C" w14:textId="156DC219" w:rsidR="007D5827" w:rsidRDefault="007D5827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DITTA BITTI SALVATORE</w:t>
            </w:r>
            <w:r w:rsidR="002A712E">
              <w:rPr>
                <w:rFonts w:ascii="Calibri" w:hAnsi="Calibri" w:cs="Calibri"/>
                <w:sz w:val="23"/>
                <w:lang w:val="it" w:eastAsia="it-IT"/>
              </w:rPr>
              <w:t xml:space="preserve"> RIVENDITA BOBOLE E PELLET</w:t>
            </w:r>
          </w:p>
        </w:tc>
        <w:tc>
          <w:tcPr>
            <w:tcW w:w="4815" w:type="dxa"/>
          </w:tcPr>
          <w:p w14:paraId="343AE958" w14:textId="0E1F4CDC" w:rsidR="007D5827" w:rsidRDefault="00CF22A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NUORO SNC</w:t>
            </w:r>
          </w:p>
        </w:tc>
      </w:tr>
      <w:tr w:rsidR="007D5827" w14:paraId="260A20A1" w14:textId="77777777" w:rsidTr="007D5827">
        <w:tc>
          <w:tcPr>
            <w:tcW w:w="4814" w:type="dxa"/>
          </w:tcPr>
          <w:p w14:paraId="0CCD7F24" w14:textId="527F963A" w:rsidR="007D5827" w:rsidRDefault="007D5827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ALI. CA. S.R.L. CONAD</w:t>
            </w:r>
            <w:r w:rsidR="002A712E">
              <w:rPr>
                <w:rFonts w:ascii="Calibri" w:hAnsi="Calibri" w:cs="Calibri"/>
                <w:sz w:val="23"/>
                <w:lang w:val="it" w:eastAsia="it-IT"/>
              </w:rPr>
              <w:t xml:space="preserve"> SUPERMARKET</w:t>
            </w:r>
          </w:p>
        </w:tc>
        <w:tc>
          <w:tcPr>
            <w:tcW w:w="4815" w:type="dxa"/>
          </w:tcPr>
          <w:p w14:paraId="42933FFA" w14:textId="5B3321AB" w:rsidR="007D5827" w:rsidRDefault="00CF22A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MANNIRONI SNC</w:t>
            </w:r>
          </w:p>
        </w:tc>
      </w:tr>
      <w:tr w:rsidR="007D5827" w14:paraId="316BEC1E" w14:textId="77777777" w:rsidTr="007D5827">
        <w:tc>
          <w:tcPr>
            <w:tcW w:w="4814" w:type="dxa"/>
          </w:tcPr>
          <w:p w14:paraId="474FB279" w14:textId="14287729" w:rsidR="007D5827" w:rsidRDefault="007D5827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TICCA ANTONIO OLIENA IN VETRINA</w:t>
            </w:r>
            <w:r w:rsidR="002A712E">
              <w:rPr>
                <w:rFonts w:ascii="Calibri" w:hAnsi="Calibri" w:cs="Calibri"/>
                <w:sz w:val="23"/>
                <w:lang w:val="it" w:eastAsia="it-IT"/>
              </w:rPr>
              <w:t xml:space="preserve"> PRODOTTI ALIMENTARI</w:t>
            </w:r>
          </w:p>
        </w:tc>
        <w:tc>
          <w:tcPr>
            <w:tcW w:w="4815" w:type="dxa"/>
          </w:tcPr>
          <w:p w14:paraId="577EAAD1" w14:textId="0DC6E689" w:rsidR="007D5827" w:rsidRDefault="002A712E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NORGHERI</w:t>
            </w:r>
          </w:p>
        </w:tc>
      </w:tr>
      <w:tr w:rsidR="007D5827" w14:paraId="7F071BF7" w14:textId="77777777" w:rsidTr="007D5827">
        <w:tc>
          <w:tcPr>
            <w:tcW w:w="4814" w:type="dxa"/>
          </w:tcPr>
          <w:p w14:paraId="144E0CB9" w14:textId="4E1290C2" w:rsidR="007D5827" w:rsidRDefault="00CF22A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 xml:space="preserve">L’ALIMENTARE DI </w:t>
            </w:r>
            <w:r w:rsidR="007D5827">
              <w:rPr>
                <w:rFonts w:ascii="Calibri" w:hAnsi="Calibri" w:cs="Calibri"/>
                <w:sz w:val="23"/>
                <w:lang w:val="it" w:eastAsia="it-IT"/>
              </w:rPr>
              <w:t>ACQUAS FRANCA</w:t>
            </w:r>
          </w:p>
        </w:tc>
        <w:tc>
          <w:tcPr>
            <w:tcW w:w="4815" w:type="dxa"/>
          </w:tcPr>
          <w:p w14:paraId="114AD62C" w14:textId="74B5AF6C" w:rsidR="007D5827" w:rsidRDefault="00CF22A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VIALE ITALIA 22</w:t>
            </w:r>
          </w:p>
        </w:tc>
      </w:tr>
      <w:tr w:rsidR="007D5827" w14:paraId="6F00160D" w14:textId="77777777" w:rsidTr="007D5827">
        <w:tc>
          <w:tcPr>
            <w:tcW w:w="4814" w:type="dxa"/>
          </w:tcPr>
          <w:p w14:paraId="64442278" w14:textId="24765AB4" w:rsidR="007D5827" w:rsidRDefault="002A712E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 xml:space="preserve">MACELLERIA </w:t>
            </w:r>
            <w:r w:rsidR="007D5827">
              <w:rPr>
                <w:rFonts w:ascii="Calibri" w:hAnsi="Calibri" w:cs="Calibri"/>
                <w:sz w:val="23"/>
                <w:lang w:val="it" w:eastAsia="it-IT"/>
              </w:rPr>
              <w:t>CORRIAS ALESSANDRO</w:t>
            </w:r>
          </w:p>
        </w:tc>
        <w:tc>
          <w:tcPr>
            <w:tcW w:w="4815" w:type="dxa"/>
          </w:tcPr>
          <w:p w14:paraId="24EB3940" w14:textId="29664332" w:rsidR="007D5827" w:rsidRDefault="007E2766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CHIRONI 38</w:t>
            </w:r>
          </w:p>
        </w:tc>
      </w:tr>
      <w:tr w:rsidR="007D5827" w14:paraId="5619E6BB" w14:textId="77777777" w:rsidTr="007D5827">
        <w:tc>
          <w:tcPr>
            <w:tcW w:w="4814" w:type="dxa"/>
          </w:tcPr>
          <w:p w14:paraId="715AEDB3" w14:textId="17B94F82" w:rsidR="007D5827" w:rsidRDefault="007D5827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FARMACIA PULIGHEDDU FRANCA DI CONGIU PIETRO</w:t>
            </w:r>
          </w:p>
        </w:tc>
        <w:tc>
          <w:tcPr>
            <w:tcW w:w="4815" w:type="dxa"/>
          </w:tcPr>
          <w:p w14:paraId="485DEB55" w14:textId="2A64D3F6" w:rsidR="007D5827" w:rsidRDefault="007E2766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G. DELEDDA 2</w:t>
            </w:r>
          </w:p>
        </w:tc>
      </w:tr>
      <w:tr w:rsidR="007D5827" w14:paraId="4C636853" w14:textId="77777777" w:rsidTr="007D5827">
        <w:tc>
          <w:tcPr>
            <w:tcW w:w="4814" w:type="dxa"/>
          </w:tcPr>
          <w:p w14:paraId="02BAB01F" w14:textId="34DA2105" w:rsidR="007D5827" w:rsidRDefault="002A712E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 xml:space="preserve">MACELLERIA </w:t>
            </w:r>
            <w:r w:rsidR="007D5827">
              <w:rPr>
                <w:rFonts w:ascii="Calibri" w:hAnsi="Calibri" w:cs="Calibri"/>
                <w:sz w:val="23"/>
                <w:lang w:val="it" w:eastAsia="it-IT"/>
              </w:rPr>
              <w:t>SAPORES SARDOS SRLS DI DEIANA GIUSEPPE</w:t>
            </w:r>
          </w:p>
        </w:tc>
        <w:tc>
          <w:tcPr>
            <w:tcW w:w="4815" w:type="dxa"/>
          </w:tcPr>
          <w:p w14:paraId="4F034B0F" w14:textId="02BA81AB" w:rsidR="007D5827" w:rsidRDefault="007E2766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BUONCAMMINO</w:t>
            </w:r>
          </w:p>
        </w:tc>
      </w:tr>
      <w:tr w:rsidR="007D5827" w14:paraId="58004A5F" w14:textId="77777777" w:rsidTr="007D5827">
        <w:tc>
          <w:tcPr>
            <w:tcW w:w="4814" w:type="dxa"/>
          </w:tcPr>
          <w:p w14:paraId="738A9592" w14:textId="4927ADED" w:rsidR="007D5827" w:rsidRDefault="007D5827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CACCEDDU RINA MARIA</w:t>
            </w:r>
            <w:r w:rsidR="002A712E">
              <w:rPr>
                <w:rFonts w:ascii="Calibri" w:hAnsi="Calibri" w:cs="Calibri"/>
                <w:sz w:val="23"/>
                <w:lang w:val="it" w:eastAsia="it-IT"/>
              </w:rPr>
              <w:t xml:space="preserve"> SUPERMARKET CA.RI.MA</w:t>
            </w:r>
          </w:p>
        </w:tc>
        <w:tc>
          <w:tcPr>
            <w:tcW w:w="4815" w:type="dxa"/>
          </w:tcPr>
          <w:p w14:paraId="26990923" w14:textId="122F18E4" w:rsidR="007D5827" w:rsidRDefault="007E2766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NUORO 35</w:t>
            </w:r>
          </w:p>
        </w:tc>
      </w:tr>
      <w:tr w:rsidR="007D5827" w14:paraId="4EFFCB77" w14:textId="77777777" w:rsidTr="007D5827">
        <w:tc>
          <w:tcPr>
            <w:tcW w:w="4814" w:type="dxa"/>
          </w:tcPr>
          <w:p w14:paraId="1E32035E" w14:textId="66B6BD19" w:rsidR="007D5827" w:rsidRDefault="007D5827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A.G.A. DI PULIGHEDDU ANTONELLO, CONGIU GIOVANNI CONGIU ANTONIO S.N.C.</w:t>
            </w:r>
            <w:r w:rsidR="002A712E">
              <w:rPr>
                <w:rFonts w:ascii="Calibri" w:hAnsi="Calibri" w:cs="Calibri"/>
                <w:sz w:val="23"/>
                <w:lang w:val="it" w:eastAsia="it-IT"/>
              </w:rPr>
              <w:t xml:space="preserve"> SUPERMARKET</w:t>
            </w:r>
          </w:p>
        </w:tc>
        <w:tc>
          <w:tcPr>
            <w:tcW w:w="4815" w:type="dxa"/>
          </w:tcPr>
          <w:p w14:paraId="7FB7F35A" w14:textId="499F549E" w:rsidR="007D5827" w:rsidRDefault="007E2766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PEPPINO CATTE 7</w:t>
            </w:r>
          </w:p>
        </w:tc>
      </w:tr>
      <w:tr w:rsidR="007D5827" w14:paraId="3DE56392" w14:textId="77777777" w:rsidTr="007D5827">
        <w:tc>
          <w:tcPr>
            <w:tcW w:w="4814" w:type="dxa"/>
          </w:tcPr>
          <w:p w14:paraId="462D732A" w14:textId="502DB149" w:rsidR="007D5827" w:rsidRDefault="007D5827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BOI GIANFRANCA</w:t>
            </w:r>
            <w:r w:rsidR="002A712E">
              <w:rPr>
                <w:rFonts w:ascii="Calibri" w:hAnsi="Calibri" w:cs="Calibri"/>
                <w:sz w:val="23"/>
                <w:lang w:val="it" w:eastAsia="it-IT"/>
              </w:rPr>
              <w:t xml:space="preserve"> MARKET MANDOI</w:t>
            </w:r>
          </w:p>
        </w:tc>
        <w:tc>
          <w:tcPr>
            <w:tcW w:w="4815" w:type="dxa"/>
          </w:tcPr>
          <w:p w14:paraId="58A7F16A" w14:textId="3AF2090E" w:rsidR="007D5827" w:rsidRDefault="007E2766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IPPOLITO NIEVO 22</w:t>
            </w:r>
          </w:p>
        </w:tc>
      </w:tr>
      <w:tr w:rsidR="007D5827" w14:paraId="7BD17164" w14:textId="77777777" w:rsidTr="007D5827">
        <w:tc>
          <w:tcPr>
            <w:tcW w:w="4814" w:type="dxa"/>
          </w:tcPr>
          <w:p w14:paraId="4FA5D94E" w14:textId="5DF76315" w:rsidR="007D5827" w:rsidRDefault="007D5827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MURGIA GIAMPAOLO</w:t>
            </w:r>
            <w:r w:rsidR="002A712E">
              <w:rPr>
                <w:rFonts w:ascii="Calibri" w:hAnsi="Calibri" w:cs="Calibri"/>
                <w:sz w:val="23"/>
                <w:lang w:val="it" w:eastAsia="it-IT"/>
              </w:rPr>
              <w:t xml:space="preserve"> RIVENDITA BOMBOLE E PELLET</w:t>
            </w:r>
          </w:p>
        </w:tc>
        <w:tc>
          <w:tcPr>
            <w:tcW w:w="4815" w:type="dxa"/>
          </w:tcPr>
          <w:p w14:paraId="288E72A8" w14:textId="6A3C628B" w:rsidR="007D5827" w:rsidRDefault="004449E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VIALE ITALIA 57</w:t>
            </w:r>
          </w:p>
        </w:tc>
      </w:tr>
      <w:tr w:rsidR="007D5827" w14:paraId="7458B93E" w14:textId="77777777" w:rsidTr="007D5827">
        <w:tc>
          <w:tcPr>
            <w:tcW w:w="4814" w:type="dxa"/>
          </w:tcPr>
          <w:p w14:paraId="2CF80BC8" w14:textId="6FA00B9E" w:rsidR="007D5827" w:rsidRDefault="00CF22A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MEREU LUCA</w:t>
            </w:r>
            <w:r w:rsidR="002A712E">
              <w:rPr>
                <w:rFonts w:ascii="Calibri" w:hAnsi="Calibri" w:cs="Calibri"/>
                <w:sz w:val="23"/>
                <w:lang w:val="it" w:eastAsia="it-IT"/>
              </w:rPr>
              <w:t xml:space="preserve"> SUPERMARKET</w:t>
            </w:r>
          </w:p>
        </w:tc>
        <w:tc>
          <w:tcPr>
            <w:tcW w:w="4815" w:type="dxa"/>
          </w:tcPr>
          <w:p w14:paraId="42E8B446" w14:textId="2EFF38E9" w:rsidR="007D5827" w:rsidRDefault="004449E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ISTEI SNC</w:t>
            </w:r>
          </w:p>
        </w:tc>
      </w:tr>
      <w:tr w:rsidR="007D5827" w14:paraId="2B0C3658" w14:textId="77777777" w:rsidTr="007D5827">
        <w:tc>
          <w:tcPr>
            <w:tcW w:w="4814" w:type="dxa"/>
          </w:tcPr>
          <w:p w14:paraId="0AC77B3C" w14:textId="4C67969C" w:rsidR="007D5827" w:rsidRDefault="00CF22A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MACELLERIA PODDA CRISTIAN</w:t>
            </w:r>
          </w:p>
        </w:tc>
        <w:tc>
          <w:tcPr>
            <w:tcW w:w="4815" w:type="dxa"/>
          </w:tcPr>
          <w:p w14:paraId="21CF5C14" w14:textId="61782B85" w:rsidR="007D5827" w:rsidRDefault="004449E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NUORO 70</w:t>
            </w:r>
          </w:p>
        </w:tc>
      </w:tr>
      <w:tr w:rsidR="007D5827" w14:paraId="7BFEE3C9" w14:textId="77777777" w:rsidTr="007D5827">
        <w:tc>
          <w:tcPr>
            <w:tcW w:w="4814" w:type="dxa"/>
          </w:tcPr>
          <w:p w14:paraId="3A911C06" w14:textId="3FA69BBA" w:rsidR="007D5827" w:rsidRDefault="00CF22A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SERRA SALVATORE</w:t>
            </w:r>
            <w:r w:rsidR="002A712E">
              <w:rPr>
                <w:rFonts w:ascii="Calibri" w:hAnsi="Calibri" w:cs="Calibri"/>
                <w:sz w:val="23"/>
                <w:lang w:val="it" w:eastAsia="it-IT"/>
              </w:rPr>
              <w:t xml:space="preserve"> RIVENDITA BOMBOLE E PELLET</w:t>
            </w:r>
          </w:p>
        </w:tc>
        <w:tc>
          <w:tcPr>
            <w:tcW w:w="4815" w:type="dxa"/>
          </w:tcPr>
          <w:p w14:paraId="6BECF1A3" w14:textId="09A6FD1A" w:rsidR="007D5827" w:rsidRDefault="004449E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CATTE</w:t>
            </w:r>
          </w:p>
        </w:tc>
      </w:tr>
      <w:tr w:rsidR="00351D37" w14:paraId="25BC2F35" w14:textId="77777777" w:rsidTr="007D5827">
        <w:tc>
          <w:tcPr>
            <w:tcW w:w="4814" w:type="dxa"/>
          </w:tcPr>
          <w:p w14:paraId="6F9AD72A" w14:textId="19B316DB" w:rsidR="00351D37" w:rsidRDefault="00351D37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FRUTTA E VERDURA DEMURTAS GIOVANNI</w:t>
            </w:r>
            <w:r w:rsidR="008B3F0A">
              <w:rPr>
                <w:rFonts w:ascii="Calibri" w:hAnsi="Calibri" w:cs="Calibri"/>
                <w:sz w:val="23"/>
                <w:lang w:val="it" w:eastAsia="it-IT"/>
              </w:rPr>
              <w:t xml:space="preserve"> E FIGLI </w:t>
            </w:r>
          </w:p>
        </w:tc>
        <w:tc>
          <w:tcPr>
            <w:tcW w:w="4815" w:type="dxa"/>
          </w:tcPr>
          <w:p w14:paraId="223D5395" w14:textId="152CBDB3" w:rsidR="00351D37" w:rsidRDefault="00351D37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CATTE, 13</w:t>
            </w:r>
          </w:p>
        </w:tc>
      </w:tr>
      <w:tr w:rsidR="00024663" w14:paraId="2F101C96" w14:textId="77777777" w:rsidTr="007D5827">
        <w:tc>
          <w:tcPr>
            <w:tcW w:w="4814" w:type="dxa"/>
          </w:tcPr>
          <w:p w14:paraId="652CE406" w14:textId="0E5DFEF4" w:rsidR="00024663" w:rsidRDefault="0002466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lastRenderedPageBreak/>
              <w:t>IL NUOVO PUNTO SPESA DI PIGA PIETRO</w:t>
            </w:r>
          </w:p>
        </w:tc>
        <w:tc>
          <w:tcPr>
            <w:tcW w:w="4815" w:type="dxa"/>
          </w:tcPr>
          <w:p w14:paraId="0634B4FE" w14:textId="25678328" w:rsidR="00024663" w:rsidRDefault="0002466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GALIANI, 4</w:t>
            </w:r>
          </w:p>
        </w:tc>
      </w:tr>
      <w:tr w:rsidR="00320593" w14:paraId="13862DCB" w14:textId="77777777" w:rsidTr="007D5827">
        <w:tc>
          <w:tcPr>
            <w:tcW w:w="4814" w:type="dxa"/>
          </w:tcPr>
          <w:p w14:paraId="2301CA4D" w14:textId="11520A09" w:rsidR="00320593" w:rsidRDefault="00320593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MACELLERIA SA POSADA DI PULLONI BASTIAN</w:t>
            </w:r>
            <w:r w:rsidR="008B3F0A">
              <w:rPr>
                <w:rFonts w:ascii="Calibri" w:hAnsi="Calibri" w:cs="Calibri"/>
                <w:sz w:val="23"/>
                <w:lang w:val="it" w:eastAsia="it-IT"/>
              </w:rPr>
              <w:t>O</w:t>
            </w:r>
          </w:p>
        </w:tc>
        <w:tc>
          <w:tcPr>
            <w:tcW w:w="4815" w:type="dxa"/>
          </w:tcPr>
          <w:p w14:paraId="16BAB388" w14:textId="462D8293" w:rsidR="00320593" w:rsidRDefault="008B3F0A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Via P. CATTE</w:t>
            </w:r>
            <w:r w:rsidR="00320593">
              <w:rPr>
                <w:rFonts w:ascii="Calibri" w:hAnsi="Calibri" w:cs="Calibri"/>
                <w:sz w:val="23"/>
                <w:lang w:val="it" w:eastAsia="it-IT"/>
              </w:rPr>
              <w:t xml:space="preserve"> </w:t>
            </w:r>
            <w:r>
              <w:rPr>
                <w:rFonts w:ascii="Calibri" w:hAnsi="Calibri" w:cs="Calibri"/>
                <w:sz w:val="23"/>
                <w:lang w:val="it" w:eastAsia="it-IT"/>
              </w:rPr>
              <w:t>32 C</w:t>
            </w:r>
          </w:p>
        </w:tc>
      </w:tr>
      <w:tr w:rsidR="00320593" w14:paraId="4799FF49" w14:textId="77777777" w:rsidTr="007D5827">
        <w:tc>
          <w:tcPr>
            <w:tcW w:w="4814" w:type="dxa"/>
          </w:tcPr>
          <w:p w14:paraId="218437B2" w14:textId="21543E24" w:rsidR="00320593" w:rsidRDefault="00AD6B0E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SPI PIPINITA D</w:t>
            </w:r>
            <w:r w:rsidR="007E53C0">
              <w:rPr>
                <w:rFonts w:ascii="Calibri" w:hAnsi="Calibri" w:cs="Calibri"/>
                <w:sz w:val="23"/>
                <w:lang w:val="it" w:eastAsia="it-IT"/>
              </w:rPr>
              <w:t>I</w:t>
            </w:r>
            <w:r w:rsidR="00B15E9E">
              <w:rPr>
                <w:rFonts w:ascii="Calibri" w:hAnsi="Calibri" w:cs="Calibri"/>
                <w:sz w:val="23"/>
                <w:lang w:val="it" w:eastAsia="it-IT"/>
              </w:rPr>
              <w:t xml:space="preserve"> </w:t>
            </w:r>
            <w:r w:rsidR="008B3F0A">
              <w:rPr>
                <w:rFonts w:ascii="Calibri" w:hAnsi="Calibri" w:cs="Calibri"/>
                <w:sz w:val="23"/>
                <w:lang w:val="it" w:eastAsia="it-IT"/>
              </w:rPr>
              <w:t>CAPEDDU VANESSA ALIMENTARI</w:t>
            </w:r>
          </w:p>
        </w:tc>
        <w:tc>
          <w:tcPr>
            <w:tcW w:w="4815" w:type="dxa"/>
          </w:tcPr>
          <w:p w14:paraId="68595EE2" w14:textId="1F399528" w:rsidR="00320593" w:rsidRDefault="008B3F0A" w:rsidP="00FE7B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3"/>
                <w:lang w:val="it" w:eastAsia="it-IT"/>
              </w:rPr>
            </w:pPr>
            <w:r>
              <w:rPr>
                <w:rFonts w:ascii="Calibri" w:hAnsi="Calibri" w:cs="Calibri"/>
                <w:sz w:val="23"/>
                <w:lang w:val="it" w:eastAsia="it-IT"/>
              </w:rPr>
              <w:t>G.B. MELIS</w:t>
            </w:r>
          </w:p>
        </w:tc>
      </w:tr>
    </w:tbl>
    <w:p w14:paraId="43E0512C" w14:textId="2A8B18CD" w:rsidR="003F7A92" w:rsidRPr="008B5D22" w:rsidRDefault="003F7A92" w:rsidP="008B5D22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sz w:val="23"/>
          <w:szCs w:val="23"/>
          <w:u w:val="single"/>
        </w:rPr>
      </w:pPr>
      <w:r>
        <w:rPr>
          <w:rFonts w:ascii="Calibri" w:hAnsi="Calibri" w:cs="Calibri"/>
          <w:sz w:val="23"/>
          <w:lang w:val="it" w:eastAsia="it-IT"/>
        </w:rPr>
        <w:t xml:space="preserve">Gli esercenti per ottenere il pagamento dal Comune </w:t>
      </w:r>
      <w:r w:rsidRPr="008B5D22">
        <w:rPr>
          <w:rFonts w:ascii="Calibri" w:hAnsi="Calibri" w:cs="Calibri"/>
          <w:b/>
          <w:bCs/>
          <w:sz w:val="23"/>
          <w:lang w:val="it" w:eastAsia="it-IT"/>
        </w:rPr>
        <w:t xml:space="preserve">devono </w:t>
      </w:r>
      <w:r w:rsidRPr="008B5D22">
        <w:rPr>
          <w:rFonts w:asciiTheme="majorHAnsi" w:hAnsiTheme="majorHAnsi" w:cstheme="majorHAnsi"/>
          <w:b/>
          <w:bCs/>
          <w:sz w:val="23"/>
          <w:szCs w:val="23"/>
        </w:rPr>
        <w:t>presentare richiesta scritta</w:t>
      </w:r>
      <w:r>
        <w:rPr>
          <w:rFonts w:asciiTheme="majorHAnsi" w:hAnsiTheme="majorHAnsi" w:cstheme="majorHAnsi"/>
          <w:sz w:val="23"/>
          <w:szCs w:val="23"/>
        </w:rPr>
        <w:t xml:space="preserve"> indicando</w:t>
      </w:r>
      <w:r w:rsidR="00032A0E">
        <w:rPr>
          <w:rFonts w:asciiTheme="majorHAnsi" w:hAnsiTheme="majorHAnsi" w:cstheme="majorHAnsi"/>
          <w:sz w:val="23"/>
          <w:szCs w:val="23"/>
        </w:rPr>
        <w:t>: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032A0E" w:rsidRPr="00032A0E">
        <w:rPr>
          <w:rFonts w:asciiTheme="majorHAnsi" w:hAnsiTheme="majorHAnsi" w:cstheme="majorHAnsi"/>
          <w:b/>
          <w:bCs/>
          <w:sz w:val="23"/>
          <w:szCs w:val="23"/>
        </w:rPr>
        <w:t xml:space="preserve">NOME DEL BENEFICIARIO DEI BUONI E ALLEGARE COPIA DELLO SCONTRINO EMESSO E </w:t>
      </w:r>
      <w:r w:rsidR="00032A0E" w:rsidRPr="00032A0E">
        <w:rPr>
          <w:rFonts w:asciiTheme="majorHAnsi" w:hAnsiTheme="majorHAnsi" w:cstheme="majorHAnsi"/>
          <w:b/>
          <w:bCs/>
          <w:sz w:val="23"/>
          <w:szCs w:val="23"/>
          <w:u w:val="single"/>
        </w:rPr>
        <w:t>I BUONI RITIRATI</w:t>
      </w:r>
      <w:r w:rsidR="00032A0E" w:rsidRPr="008B5D22">
        <w:rPr>
          <w:rFonts w:asciiTheme="majorHAnsi" w:hAnsiTheme="majorHAnsi" w:cstheme="majorHAnsi"/>
          <w:b/>
          <w:bCs/>
          <w:sz w:val="23"/>
          <w:szCs w:val="23"/>
          <w:u w:val="single"/>
        </w:rPr>
        <w:t xml:space="preserve"> IN ORIGINALE</w:t>
      </w:r>
      <w:r w:rsidR="00E678C8">
        <w:rPr>
          <w:rFonts w:asciiTheme="majorHAnsi" w:hAnsiTheme="majorHAnsi" w:cstheme="majorHAnsi"/>
          <w:b/>
          <w:bCs/>
          <w:sz w:val="23"/>
          <w:szCs w:val="23"/>
          <w:u w:val="single"/>
        </w:rPr>
        <w:t xml:space="preserve">. (SEGUIRA’ </w:t>
      </w:r>
      <w:r w:rsidR="001959E7">
        <w:rPr>
          <w:rFonts w:asciiTheme="majorHAnsi" w:hAnsiTheme="majorHAnsi" w:cstheme="majorHAnsi"/>
          <w:b/>
          <w:bCs/>
          <w:sz w:val="23"/>
          <w:szCs w:val="23"/>
          <w:u w:val="single"/>
        </w:rPr>
        <w:t>PUBBLICAZIONE  DEL MODULO DI RICHIESTA PER GLI ESERCENTI).</w:t>
      </w:r>
    </w:p>
    <w:p w14:paraId="5F1E4F92" w14:textId="5E15F20F" w:rsidR="00B96715" w:rsidRPr="00FE7B05" w:rsidRDefault="00B96715" w:rsidP="00FE7B0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sz w:val="23"/>
          <w:lang w:val="it" w:eastAsia="it-IT"/>
        </w:rPr>
        <w:t>Oliena</w:t>
      </w:r>
      <w:r w:rsidR="003F7A92">
        <w:rPr>
          <w:rFonts w:ascii="Calibri" w:hAnsi="Calibri" w:cs="Calibri"/>
          <w:sz w:val="23"/>
          <w:lang w:val="it" w:eastAsia="it-IT"/>
        </w:rPr>
        <w:t xml:space="preserve"> </w:t>
      </w:r>
      <w:r w:rsidR="00351D37">
        <w:rPr>
          <w:rFonts w:ascii="Calibri" w:hAnsi="Calibri" w:cs="Calibri"/>
          <w:sz w:val="23"/>
          <w:lang w:val="it" w:eastAsia="it-IT"/>
        </w:rPr>
        <w:t>1</w:t>
      </w:r>
      <w:r w:rsidR="00C27612">
        <w:rPr>
          <w:rFonts w:ascii="Calibri" w:hAnsi="Calibri" w:cs="Calibri"/>
          <w:sz w:val="23"/>
          <w:lang w:val="it" w:eastAsia="it-IT"/>
        </w:rPr>
        <w:t>6</w:t>
      </w:r>
      <w:r>
        <w:rPr>
          <w:rFonts w:ascii="Calibri" w:hAnsi="Calibri" w:cs="Calibri"/>
          <w:sz w:val="23"/>
          <w:lang w:val="it" w:eastAsia="it-IT"/>
        </w:rPr>
        <w:t xml:space="preserve"> aprile 2020</w:t>
      </w:r>
    </w:p>
    <w:p w14:paraId="083D610F" w14:textId="67521FF1" w:rsidR="00D60D59" w:rsidRDefault="00FE7B05" w:rsidP="002451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3"/>
          <w:lang w:val="it" w:eastAsia="it-IT"/>
        </w:rPr>
      </w:pPr>
      <w:r w:rsidRPr="00FE7B05">
        <w:rPr>
          <w:rFonts w:ascii="Calibri" w:hAnsi="Calibri" w:cs="Calibri"/>
          <w:sz w:val="23"/>
          <w:lang w:val="it" w:eastAsia="it-IT"/>
        </w:rPr>
        <w:t>Il Responsabile dell'Area Servizi alla P</w:t>
      </w:r>
      <w:r w:rsidR="00FE3907">
        <w:rPr>
          <w:rFonts w:ascii="Calibri" w:hAnsi="Calibri" w:cs="Calibri"/>
          <w:sz w:val="23"/>
          <w:lang w:val="it" w:eastAsia="it-IT"/>
        </w:rPr>
        <w:t xml:space="preserve">ersona </w:t>
      </w:r>
    </w:p>
    <w:p w14:paraId="54A0433B" w14:textId="124CE693" w:rsidR="00FE3907" w:rsidRPr="0024518C" w:rsidRDefault="00FE3907" w:rsidP="002451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eastAsia="it-IT"/>
        </w:rPr>
      </w:pPr>
      <w:r>
        <w:rPr>
          <w:rFonts w:ascii="Calibri" w:hAnsi="Calibri" w:cs="Calibri"/>
          <w:sz w:val="23"/>
          <w:lang w:val="it" w:eastAsia="it-IT"/>
        </w:rPr>
        <w:t>(Dott. Salvatore Angelo Biscu)</w:t>
      </w:r>
    </w:p>
    <w:sectPr w:rsidR="00FE3907" w:rsidRPr="0024518C" w:rsidSect="00D27EB0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9E891" w14:textId="77777777" w:rsidR="00B34F38" w:rsidRDefault="00B34F38">
      <w:r>
        <w:separator/>
      </w:r>
    </w:p>
  </w:endnote>
  <w:endnote w:type="continuationSeparator" w:id="0">
    <w:p w14:paraId="6490B22B" w14:textId="77777777" w:rsidR="00B34F38" w:rsidRDefault="00B3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68C0C" w14:textId="77777777" w:rsidR="00ED55FC" w:rsidRPr="00D14AD7" w:rsidRDefault="00ED55FC" w:rsidP="00ED55FC">
    <w:pPr>
      <w:jc w:val="center"/>
      <w:rPr>
        <w:rFonts w:ascii="Arial" w:hAnsi="Arial" w:cs="Arial"/>
        <w:spacing w:val="26"/>
        <w:sz w:val="16"/>
        <w:szCs w:val="16"/>
      </w:rPr>
    </w:pPr>
    <w:r w:rsidRPr="00D14AD7">
      <w:rPr>
        <w:rFonts w:ascii="Arial" w:hAnsi="Arial" w:cs="Arial"/>
        <w:spacing w:val="26"/>
        <w:sz w:val="16"/>
        <w:szCs w:val="16"/>
      </w:rPr>
      <w:t>C.so Vittorio Emanuele 4, 08025-Oliena P. IVA e C.F. 00156030918</w:t>
    </w:r>
  </w:p>
  <w:p w14:paraId="44C78EA3" w14:textId="77777777" w:rsidR="00ED55FC" w:rsidRDefault="00ED55FC" w:rsidP="00ED55FC">
    <w:pPr>
      <w:pStyle w:val="Titolo4"/>
      <w:numPr>
        <w:ilvl w:val="0"/>
        <w:numId w:val="0"/>
      </w:numPr>
      <w:tabs>
        <w:tab w:val="right" w:pos="9639"/>
      </w:tabs>
      <w:spacing w:before="120"/>
      <w:jc w:val="center"/>
      <w:rPr>
        <w:rFonts w:ascii="Arial" w:hAnsi="Arial" w:cs="Arial"/>
        <w:sz w:val="16"/>
        <w:szCs w:val="16"/>
      </w:rPr>
    </w:pPr>
    <w:r w:rsidRPr="00D14AD7">
      <w:rPr>
        <w:rFonts w:ascii="Arial" w:hAnsi="Arial" w:cs="Arial"/>
        <w:sz w:val="16"/>
        <w:szCs w:val="16"/>
      </w:rPr>
      <w:t>Tel</w:t>
    </w:r>
    <w:r>
      <w:rPr>
        <w:rFonts w:ascii="Arial" w:hAnsi="Arial" w:cs="Arial"/>
        <w:sz w:val="16"/>
        <w:szCs w:val="16"/>
      </w:rPr>
      <w:t xml:space="preserve">. 0784/280.200–Fax 0784/280.206 - </w:t>
    </w:r>
    <w:r w:rsidRPr="00D14AD7">
      <w:rPr>
        <w:rFonts w:ascii="Arial" w:hAnsi="Arial" w:cs="Arial"/>
        <w:sz w:val="16"/>
        <w:szCs w:val="16"/>
      </w:rPr>
      <w:t xml:space="preserve">sito internet: </w:t>
    </w:r>
    <w:hyperlink r:id="rId1" w:history="1">
      <w:r w:rsidRPr="00BC242C">
        <w:rPr>
          <w:rStyle w:val="Collegamentoipertestuale"/>
          <w:rFonts w:ascii="Arial" w:hAnsi="Arial" w:cs="Arial"/>
          <w:sz w:val="16"/>
          <w:szCs w:val="16"/>
        </w:rPr>
        <w:t>www.comune.oliena.nu.it</w:t>
      </w:r>
    </w:hyperlink>
  </w:p>
  <w:p w14:paraId="36B7DABB" w14:textId="77777777" w:rsidR="00ED55FC" w:rsidRDefault="00ED55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84372" w14:textId="77777777" w:rsidR="00B34F38" w:rsidRDefault="00B34F38">
      <w:r>
        <w:separator/>
      </w:r>
    </w:p>
  </w:footnote>
  <w:footnote w:type="continuationSeparator" w:id="0">
    <w:p w14:paraId="4B378F72" w14:textId="77777777" w:rsidR="00B34F38" w:rsidRDefault="00B3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C10F8" w14:textId="34402EFD" w:rsidR="00ED55FC" w:rsidRPr="00F960A3" w:rsidRDefault="00143F43" w:rsidP="00ED55FC">
    <w:pPr>
      <w:ind w:right="-2"/>
      <w:outlineLvl w:val="0"/>
      <w:rPr>
        <w:rFonts w:ascii="Arial" w:hAnsi="Arial" w:cs="Arial"/>
        <w:b/>
        <w:spacing w:val="180"/>
        <w:sz w:val="20"/>
        <w:szCs w:val="20"/>
      </w:rPr>
    </w:pPr>
    <w:r w:rsidRPr="00F960A3">
      <w:rPr>
        <w:rFonts w:ascii="Arial" w:hAnsi="Arial" w:cs="Arial"/>
        <w:b/>
        <w:noProof/>
        <w:spacing w:val="180"/>
        <w:sz w:val="48"/>
        <w:szCs w:val="48"/>
      </w:rPr>
      <w:drawing>
        <wp:inline distT="0" distB="0" distL="0" distR="0" wp14:anchorId="00C3C698" wp14:editId="50B46980">
          <wp:extent cx="438785" cy="58547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5FC">
      <w:rPr>
        <w:rFonts w:ascii="Arial" w:hAnsi="Arial" w:cs="Arial"/>
        <w:b/>
        <w:spacing w:val="180"/>
        <w:sz w:val="48"/>
        <w:szCs w:val="48"/>
      </w:rPr>
      <w:t xml:space="preserve"> </w:t>
    </w:r>
    <w:r w:rsidR="00ED55FC" w:rsidRPr="00545D18">
      <w:rPr>
        <w:rFonts w:ascii="Arial" w:hAnsi="Arial" w:cs="Arial"/>
        <w:b/>
        <w:spacing w:val="180"/>
        <w:sz w:val="48"/>
        <w:szCs w:val="48"/>
      </w:rPr>
      <w:t>COMUNE DI OLIENA</w:t>
    </w:r>
    <w:r w:rsidRPr="00F960A3">
      <w:rPr>
        <w:rFonts w:ascii="Arial" w:hAnsi="Arial" w:cs="Arial"/>
        <w:b/>
        <w:noProof/>
        <w:spacing w:val="180"/>
        <w:sz w:val="48"/>
        <w:szCs w:val="48"/>
      </w:rPr>
      <w:drawing>
        <wp:inline distT="0" distB="0" distL="0" distR="0" wp14:anchorId="71A654B0" wp14:editId="616F417A">
          <wp:extent cx="541020" cy="60706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3AD32" w14:textId="77777777" w:rsidR="00ED55FC" w:rsidRPr="00BA2F48" w:rsidRDefault="00ED55FC" w:rsidP="00ED55FC">
    <w:pPr>
      <w:pStyle w:val="Titolo4"/>
      <w:numPr>
        <w:ilvl w:val="0"/>
        <w:numId w:val="0"/>
      </w:numPr>
      <w:ind w:right="-2"/>
      <w:jc w:val="center"/>
      <w:rPr>
        <w:rFonts w:ascii="Arial" w:hAnsi="Arial" w:cs="Arial"/>
        <w:spacing w:val="42"/>
        <w:sz w:val="24"/>
        <w:szCs w:val="24"/>
      </w:rPr>
    </w:pPr>
    <w:r w:rsidRPr="00BA2F48">
      <w:rPr>
        <w:rFonts w:ascii="Arial" w:hAnsi="Arial" w:cs="Arial"/>
        <w:spacing w:val="42"/>
        <w:sz w:val="24"/>
        <w:szCs w:val="24"/>
      </w:rPr>
      <w:t xml:space="preserve"> Provincia di Nuoro </w:t>
    </w:r>
  </w:p>
  <w:p w14:paraId="66682C5B" w14:textId="77777777" w:rsidR="00ED55FC" w:rsidRPr="00550C79" w:rsidRDefault="00ED55FC" w:rsidP="00550C79">
    <w:pPr>
      <w:spacing w:before="120"/>
      <w:jc w:val="center"/>
      <w:rPr>
        <w:rFonts w:ascii="Arial Black" w:hAnsi="Arial Black" w:cs="Arial"/>
        <w:b/>
        <w:smallCaps/>
        <w:spacing w:val="40"/>
        <w:sz w:val="28"/>
        <w:szCs w:val="28"/>
      </w:rPr>
    </w:pPr>
    <w:r w:rsidRPr="00BA2F48">
      <w:rPr>
        <w:rFonts w:ascii="Arial Black" w:hAnsi="Arial Black" w:cs="Arial"/>
        <w:b/>
        <w:smallCaps/>
        <w:spacing w:val="40"/>
        <w:sz w:val="28"/>
        <w:szCs w:val="28"/>
      </w:rPr>
      <w:t xml:space="preserve">Area </w:t>
    </w:r>
    <w:r>
      <w:rPr>
        <w:rFonts w:ascii="Arial Black" w:hAnsi="Arial Black" w:cs="Arial"/>
        <w:b/>
        <w:smallCaps/>
        <w:spacing w:val="40"/>
        <w:sz w:val="28"/>
        <w:szCs w:val="28"/>
      </w:rPr>
      <w:t>servizi alla persona</w:t>
    </w:r>
    <w:r w:rsidRPr="00BA2F48">
      <w:rPr>
        <w:rFonts w:ascii="Arial Black" w:hAnsi="Arial Black" w:cs="Arial"/>
        <w:b/>
        <w:smallCaps/>
        <w:spacing w:val="40"/>
        <w:sz w:val="28"/>
        <w:szCs w:val="28"/>
      </w:rPr>
      <w:t xml:space="preserve"> </w:t>
    </w:r>
  </w:p>
  <w:p w14:paraId="457A8D0E" w14:textId="77777777" w:rsidR="00ED55FC" w:rsidRDefault="00ED55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E50209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Candara" w:eastAsia="Times New Roman" w:hAnsi="Candara" w:cs="Arial"/>
        <w:b w:val="0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562" w:hanging="42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2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22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222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82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82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942" w:hanging="1800"/>
      </w:pPr>
      <w:rPr>
        <w:rFonts w:ascii="Courier New" w:hAnsi="Courier New" w:cs="Courier New"/>
      </w:rPr>
    </w:lvl>
  </w:abstractNum>
  <w:abstractNum w:abstractNumId="2" w15:restartNumberingAfterBreak="0">
    <w:nsid w:val="00000005"/>
    <w:multiLevelType w:val="singleLevel"/>
    <w:tmpl w:val="EA962DE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ndara" w:eastAsia="Times New Roman" w:hAnsi="Candara" w:cs="Arial"/>
        <w:b w:val="0"/>
        <w:shd w:val="clear" w:color="auto" w:fill="FFFF00"/>
      </w:rPr>
    </w:lvl>
  </w:abstractNum>
  <w:abstractNum w:abstractNumId="3" w15:restartNumberingAfterBreak="0">
    <w:nsid w:val="00000008"/>
    <w:multiLevelType w:val="singleLevel"/>
    <w:tmpl w:val="294A6E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/>
        <w:color w:val="auto"/>
      </w:rPr>
    </w:lvl>
  </w:abstractNum>
  <w:abstractNum w:abstractNumId="4" w15:restartNumberingAfterBreak="0">
    <w:nsid w:val="00000009"/>
    <w:multiLevelType w:val="singleLevel"/>
    <w:tmpl w:val="00000009"/>
    <w:name w:val="WW8Num2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</w:rPr>
    </w:lvl>
  </w:abstractNum>
  <w:abstractNum w:abstractNumId="5" w15:restartNumberingAfterBreak="0">
    <w:nsid w:val="0000000A"/>
    <w:multiLevelType w:val="singleLevel"/>
    <w:tmpl w:val="0000000A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7" w:hanging="360"/>
      </w:pPr>
      <w:rPr>
        <w:rFonts w:ascii="Calibri" w:eastAsia="Arial" w:hAnsi="Calibri" w:cs="Calibri"/>
      </w:rPr>
    </w:lvl>
  </w:abstractNum>
  <w:abstractNum w:abstractNumId="6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pacing w:val="-1"/>
      </w:rPr>
    </w:lvl>
  </w:abstractNum>
  <w:abstractNum w:abstractNumId="7" w15:restartNumberingAfterBreak="0">
    <w:nsid w:val="0000000C"/>
    <w:multiLevelType w:val="multi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b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  <w:b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  <w:b/>
      </w:rPr>
    </w:lvl>
  </w:abstractNum>
  <w:abstractNum w:abstractNumId="8" w15:restartNumberingAfterBreak="0">
    <w:nsid w:val="1BB24191"/>
    <w:multiLevelType w:val="hybridMultilevel"/>
    <w:tmpl w:val="4356B030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BD27B14"/>
    <w:multiLevelType w:val="hybridMultilevel"/>
    <w:tmpl w:val="EA80AF52"/>
    <w:lvl w:ilvl="0" w:tplc="023E50DE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7255DDD"/>
    <w:multiLevelType w:val="multilevel"/>
    <w:tmpl w:val="04100023"/>
    <w:styleLink w:val="Art1"/>
    <w:lvl w:ilvl="0">
      <w:start w:val="1"/>
      <w:numFmt w:val="upperRoman"/>
      <w:pStyle w:val="Titolo1"/>
      <w:lvlText w:val="Artico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1232258"/>
    <w:multiLevelType w:val="hybridMultilevel"/>
    <w:tmpl w:val="79FC1B2E"/>
    <w:lvl w:ilvl="0" w:tplc="0410000B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55A1F"/>
    <w:multiLevelType w:val="hybridMultilevel"/>
    <w:tmpl w:val="2228C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5632F"/>
    <w:multiLevelType w:val="hybridMultilevel"/>
    <w:tmpl w:val="DB8E773A"/>
    <w:lvl w:ilvl="0" w:tplc="023E50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2A61B1"/>
    <w:multiLevelType w:val="hybridMultilevel"/>
    <w:tmpl w:val="236C3894"/>
    <w:lvl w:ilvl="0" w:tplc="0410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5" w15:restartNumberingAfterBreak="0">
    <w:nsid w:val="569C680E"/>
    <w:multiLevelType w:val="hybridMultilevel"/>
    <w:tmpl w:val="443E60FA"/>
    <w:lvl w:ilvl="0" w:tplc="91DC52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FF2E03"/>
    <w:multiLevelType w:val="hybridMultilevel"/>
    <w:tmpl w:val="C554CD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7625A"/>
    <w:multiLevelType w:val="hybridMultilevel"/>
    <w:tmpl w:val="9D2896D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4D721B3"/>
    <w:multiLevelType w:val="hybridMultilevel"/>
    <w:tmpl w:val="2BBAD41C"/>
    <w:lvl w:ilvl="0" w:tplc="023E5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41742"/>
    <w:multiLevelType w:val="hybridMultilevel"/>
    <w:tmpl w:val="063A51AC"/>
    <w:lvl w:ilvl="0" w:tplc="023E50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18"/>
  </w:num>
  <w:num w:numId="16">
    <w:abstractNumId w:val="9"/>
  </w:num>
  <w:num w:numId="17">
    <w:abstractNumId w:val="17"/>
  </w:num>
  <w:num w:numId="18">
    <w:abstractNumId w:val="0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E2"/>
    <w:rsid w:val="00024663"/>
    <w:rsid w:val="00031F61"/>
    <w:rsid w:val="00032A0E"/>
    <w:rsid w:val="00072552"/>
    <w:rsid w:val="000750C9"/>
    <w:rsid w:val="000A5560"/>
    <w:rsid w:val="000B21B3"/>
    <w:rsid w:val="000C2B15"/>
    <w:rsid w:val="000C3B6A"/>
    <w:rsid w:val="0012427D"/>
    <w:rsid w:val="00143F43"/>
    <w:rsid w:val="001959E7"/>
    <w:rsid w:val="001A2544"/>
    <w:rsid w:val="001B0E59"/>
    <w:rsid w:val="001B45AB"/>
    <w:rsid w:val="00202072"/>
    <w:rsid w:val="00202271"/>
    <w:rsid w:val="002228D8"/>
    <w:rsid w:val="0024518C"/>
    <w:rsid w:val="002A712E"/>
    <w:rsid w:val="00320593"/>
    <w:rsid w:val="00351D37"/>
    <w:rsid w:val="003952E6"/>
    <w:rsid w:val="003A156E"/>
    <w:rsid w:val="003A7491"/>
    <w:rsid w:val="003C20AC"/>
    <w:rsid w:val="003C7DF0"/>
    <w:rsid w:val="003D290F"/>
    <w:rsid w:val="003D4141"/>
    <w:rsid w:val="003F2C43"/>
    <w:rsid w:val="003F7A92"/>
    <w:rsid w:val="00403BC1"/>
    <w:rsid w:val="004449E3"/>
    <w:rsid w:val="00464471"/>
    <w:rsid w:val="00467DE9"/>
    <w:rsid w:val="004A3608"/>
    <w:rsid w:val="004B0CB5"/>
    <w:rsid w:val="004D24AA"/>
    <w:rsid w:val="004F76C0"/>
    <w:rsid w:val="0050619E"/>
    <w:rsid w:val="00516EE2"/>
    <w:rsid w:val="00550C79"/>
    <w:rsid w:val="00584A5D"/>
    <w:rsid w:val="005A4FB3"/>
    <w:rsid w:val="00632ECC"/>
    <w:rsid w:val="006609D4"/>
    <w:rsid w:val="006740B9"/>
    <w:rsid w:val="00685078"/>
    <w:rsid w:val="006F7F5A"/>
    <w:rsid w:val="007D5827"/>
    <w:rsid w:val="007E2766"/>
    <w:rsid w:val="007E53C0"/>
    <w:rsid w:val="008112F5"/>
    <w:rsid w:val="00821BE5"/>
    <w:rsid w:val="00833F90"/>
    <w:rsid w:val="00844F7A"/>
    <w:rsid w:val="008613CD"/>
    <w:rsid w:val="00872FEE"/>
    <w:rsid w:val="0089796E"/>
    <w:rsid w:val="008B3F0A"/>
    <w:rsid w:val="008B5D22"/>
    <w:rsid w:val="008E7F2C"/>
    <w:rsid w:val="00901484"/>
    <w:rsid w:val="0090383E"/>
    <w:rsid w:val="00904299"/>
    <w:rsid w:val="00932BF9"/>
    <w:rsid w:val="00A02159"/>
    <w:rsid w:val="00A03F57"/>
    <w:rsid w:val="00A406A8"/>
    <w:rsid w:val="00A4074B"/>
    <w:rsid w:val="00A559F1"/>
    <w:rsid w:val="00AA4D13"/>
    <w:rsid w:val="00AB63B0"/>
    <w:rsid w:val="00AD6B0E"/>
    <w:rsid w:val="00AF3D3F"/>
    <w:rsid w:val="00B15E9E"/>
    <w:rsid w:val="00B26A25"/>
    <w:rsid w:val="00B27908"/>
    <w:rsid w:val="00B31A4B"/>
    <w:rsid w:val="00B34F38"/>
    <w:rsid w:val="00B96715"/>
    <w:rsid w:val="00BB6F5A"/>
    <w:rsid w:val="00BB7102"/>
    <w:rsid w:val="00BC4AD2"/>
    <w:rsid w:val="00BF6289"/>
    <w:rsid w:val="00C27612"/>
    <w:rsid w:val="00C6588F"/>
    <w:rsid w:val="00CA7D76"/>
    <w:rsid w:val="00CB0393"/>
    <w:rsid w:val="00CB7A51"/>
    <w:rsid w:val="00CF19A7"/>
    <w:rsid w:val="00CF22A3"/>
    <w:rsid w:val="00D027F4"/>
    <w:rsid w:val="00D0346F"/>
    <w:rsid w:val="00D27EB0"/>
    <w:rsid w:val="00D31918"/>
    <w:rsid w:val="00D319E8"/>
    <w:rsid w:val="00D42DD6"/>
    <w:rsid w:val="00D60D59"/>
    <w:rsid w:val="00D636E3"/>
    <w:rsid w:val="00E020EB"/>
    <w:rsid w:val="00E219F3"/>
    <w:rsid w:val="00E45CAB"/>
    <w:rsid w:val="00E51F58"/>
    <w:rsid w:val="00E678C8"/>
    <w:rsid w:val="00ED55FC"/>
    <w:rsid w:val="00EE7004"/>
    <w:rsid w:val="00F124D0"/>
    <w:rsid w:val="00F17CA0"/>
    <w:rsid w:val="00F35009"/>
    <w:rsid w:val="00F90481"/>
    <w:rsid w:val="00F94A6D"/>
    <w:rsid w:val="00FE3907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5C571"/>
  <w15:chartTrackingRefBased/>
  <w15:docId w15:val="{E78133CD-0379-4752-A7A7-C38BC7F3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299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rsid w:val="00ED55F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ED55F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D55F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ED55F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D55F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ED55FC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ED55F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ED55F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Art1">
    <w:name w:val="Art. 1"/>
    <w:basedOn w:val="Nessunelenco"/>
    <w:rsid w:val="00ED55FC"/>
    <w:pPr>
      <w:numPr>
        <w:numId w:val="1"/>
      </w:numPr>
    </w:pPr>
  </w:style>
  <w:style w:type="paragraph" w:styleId="Testonotaapidipagina">
    <w:name w:val="footnote text"/>
    <w:basedOn w:val="Normale"/>
    <w:semiHidden/>
    <w:rsid w:val="00ED55FC"/>
    <w:rPr>
      <w:sz w:val="20"/>
      <w:szCs w:val="20"/>
    </w:rPr>
  </w:style>
  <w:style w:type="character" w:styleId="Rimandonotaapidipagina">
    <w:name w:val="footnote reference"/>
    <w:semiHidden/>
    <w:rsid w:val="00ED55FC"/>
    <w:rPr>
      <w:vertAlign w:val="superscript"/>
    </w:rPr>
  </w:style>
  <w:style w:type="character" w:styleId="Collegamentoipertestuale">
    <w:name w:val="Hyperlink"/>
    <w:rsid w:val="00ED55FC"/>
    <w:rPr>
      <w:color w:val="0000FF"/>
      <w:u w:val="single"/>
    </w:rPr>
  </w:style>
  <w:style w:type="paragraph" w:styleId="Intestazione">
    <w:name w:val="header"/>
    <w:basedOn w:val="Normale"/>
    <w:rsid w:val="00ED55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D55FC"/>
    <w:pPr>
      <w:tabs>
        <w:tab w:val="center" w:pos="4819"/>
        <w:tab w:val="right" w:pos="9638"/>
      </w:tabs>
    </w:pPr>
  </w:style>
  <w:style w:type="character" w:styleId="Menzionenonrisolta">
    <w:name w:val="Unresolved Mention"/>
    <w:uiPriority w:val="99"/>
    <w:semiHidden/>
    <w:unhideWhenUsed/>
    <w:rsid w:val="00550C7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B45AB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uiPriority w:val="22"/>
    <w:qFormat/>
    <w:rsid w:val="001B45AB"/>
    <w:rPr>
      <w:b/>
      <w:bCs/>
    </w:rPr>
  </w:style>
  <w:style w:type="table" w:styleId="Grigliatabella">
    <w:name w:val="Table Grid"/>
    <w:basedOn w:val="Tabellanormale"/>
    <w:uiPriority w:val="39"/>
    <w:rsid w:val="007D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oliena.n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83CC9-DC17-4878-B4F4-70ADE392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Links>
    <vt:vector size="6" baseType="variant">
      <vt:variant>
        <vt:i4>3735669</vt:i4>
      </vt:variant>
      <vt:variant>
        <vt:i4>0</vt:i4>
      </vt:variant>
      <vt:variant>
        <vt:i4>0</vt:i4>
      </vt:variant>
      <vt:variant>
        <vt:i4>5</vt:i4>
      </vt:variant>
      <vt:variant>
        <vt:lpwstr>http://www.comune.oliena.nu.it/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1</dc:creator>
  <cp:keywords/>
  <dc:description/>
  <cp:lastModifiedBy>CorriasValentina</cp:lastModifiedBy>
  <cp:revision>3</cp:revision>
  <cp:lastPrinted>2020-04-09T11:23:00Z</cp:lastPrinted>
  <dcterms:created xsi:type="dcterms:W3CDTF">2020-04-16T10:37:00Z</dcterms:created>
  <dcterms:modified xsi:type="dcterms:W3CDTF">2020-04-16T10:37:00Z</dcterms:modified>
</cp:coreProperties>
</file>